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33603EF7"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285554">
                              <w:rPr>
                                <w:b w:val="0"/>
                                <w:color w:val="FFFFFF" w:themeColor="background1"/>
                                <w:sz w:val="30"/>
                              </w:rPr>
                              <w:t xml:space="preserve">Family Business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33603EF7"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285554">
                        <w:rPr>
                          <w:b w:val="0"/>
                          <w:color w:val="FFFFFF" w:themeColor="background1"/>
                          <w:sz w:val="30"/>
                        </w:rPr>
                        <w:t xml:space="preserve">Family Business Award </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1C7FEA0E" w:rsidR="00F87971" w:rsidRPr="0064499F" w:rsidRDefault="00285554" w:rsidP="000B41B4">
            <w:pPr>
              <w:tabs>
                <w:tab w:val="left" w:pos="-180"/>
              </w:tabs>
              <w:rPr>
                <w:rFonts w:ascii="Arial" w:hAnsi="Arial" w:cs="Arial"/>
                <w:b w:val="0"/>
                <w:szCs w:val="28"/>
              </w:rPr>
            </w:pPr>
            <w:r>
              <w:rPr>
                <w:rFonts w:ascii="Arial" w:hAnsi="Arial" w:cs="Arial"/>
                <w:b w:val="0"/>
                <w:color w:val="E43E39"/>
                <w:szCs w:val="28"/>
              </w:rPr>
              <w:t>Family</w:t>
            </w:r>
            <w:r w:rsidR="00F53BB4">
              <w:rPr>
                <w:rFonts w:ascii="Arial" w:hAnsi="Arial" w:cs="Arial"/>
                <w:b w:val="0"/>
                <w:color w:val="E43E39"/>
                <w:szCs w:val="28"/>
              </w:rPr>
              <w:t xml:space="preserve"> Business Award </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09A5115A" w:rsidR="00C1634C" w:rsidRDefault="00285554" w:rsidP="00014E33">
      <w:pPr>
        <w:rPr>
          <w:rFonts w:ascii="Arial" w:hAnsi="Arial" w:cs="Arial"/>
          <w:color w:val="E43E39"/>
          <w:sz w:val="28"/>
          <w:szCs w:val="28"/>
        </w:rPr>
      </w:pPr>
      <w:r>
        <w:rPr>
          <w:rFonts w:ascii="Arial" w:hAnsi="Arial" w:cs="Arial"/>
          <w:color w:val="E43E39"/>
          <w:sz w:val="28"/>
          <w:szCs w:val="28"/>
        </w:rPr>
        <w:t>Bartlett Manufacturing</w:t>
      </w:r>
    </w:p>
    <w:bookmarkEnd w:id="0"/>
    <w:bookmarkEnd w:id="1"/>
    <w:p w14:paraId="497CDC39" w14:textId="54387072" w:rsidR="009E7B43" w:rsidRDefault="00285554" w:rsidP="00606B2D">
      <w:pPr>
        <w:rPr>
          <w:rFonts w:ascii="Arial" w:hAnsi="Arial" w:cs="Arial"/>
          <w:sz w:val="28"/>
          <w:szCs w:val="28"/>
        </w:rPr>
      </w:pPr>
      <w:r>
        <w:rPr>
          <w:rFonts w:ascii="Arial" w:hAnsi="Arial" w:cs="Arial"/>
          <w:sz w:val="28"/>
          <w:szCs w:val="28"/>
        </w:rPr>
        <w:t xml:space="preserve">Family </w:t>
      </w:r>
      <w:r w:rsidR="00F53BB4">
        <w:rPr>
          <w:rFonts w:ascii="Arial" w:hAnsi="Arial" w:cs="Arial"/>
          <w:sz w:val="28"/>
          <w:szCs w:val="28"/>
        </w:rPr>
        <w:t xml:space="preserve">Business Award </w:t>
      </w:r>
    </w:p>
    <w:p w14:paraId="5678A740" w14:textId="77777777" w:rsidR="00925E81" w:rsidRDefault="00925E81" w:rsidP="00606B2D">
      <w:pPr>
        <w:rPr>
          <w:rFonts w:ascii="Arial" w:hAnsi="Arial" w:cs="Arial"/>
          <w:color w:val="4F81BD" w:themeColor="accent1"/>
        </w:rPr>
      </w:pPr>
    </w:p>
    <w:p w14:paraId="6BE60BE4" w14:textId="55787B8C" w:rsidR="000100F0" w:rsidRPr="000100F0" w:rsidRDefault="00285554" w:rsidP="00155759">
      <w:pPr>
        <w:jc w:val="left"/>
        <w:rPr>
          <w:rFonts w:ascii="Arial" w:hAnsi="Arial" w:cs="Arial"/>
          <w:b w:val="0"/>
          <w:bCs/>
          <w:sz w:val="22"/>
          <w:szCs w:val="22"/>
        </w:rPr>
      </w:pPr>
      <w:r w:rsidRPr="00285554">
        <w:rPr>
          <w:rFonts w:ascii="Arial" w:hAnsi="Arial" w:cs="Arial"/>
          <w:b w:val="0"/>
          <w:bCs/>
          <w:sz w:val="22"/>
          <w:szCs w:val="22"/>
        </w:rPr>
        <w:t xml:space="preserve">Open to all businesses that are family-owned and operated, with at least two related parties working within the business </w:t>
      </w:r>
      <w:proofErr w:type="spellStart"/>
      <w:r w:rsidRPr="00285554">
        <w:rPr>
          <w:rFonts w:ascii="Arial" w:hAnsi="Arial" w:cs="Arial"/>
          <w:b w:val="0"/>
          <w:bCs/>
          <w:sz w:val="22"/>
          <w:szCs w:val="22"/>
        </w:rPr>
        <w:t>ie</w:t>
      </w:r>
      <w:proofErr w:type="spellEnd"/>
      <w:r w:rsidRPr="00285554">
        <w:rPr>
          <w:rFonts w:ascii="Arial" w:hAnsi="Arial" w:cs="Arial"/>
          <w:b w:val="0"/>
          <w:bCs/>
          <w:sz w:val="22"/>
          <w:szCs w:val="22"/>
        </w:rPr>
        <w:t>. multigeneration, siblings, life partners.</w:t>
      </w:r>
      <w:r w:rsidR="00155759">
        <w:rPr>
          <w:rFonts w:ascii="Arial" w:hAnsi="Arial" w:cs="Arial"/>
          <w:b w:val="0"/>
          <w:bCs/>
          <w:sz w:val="22"/>
          <w:szCs w:val="22"/>
        </w:rPr>
        <w:br/>
      </w:r>
    </w:p>
    <w:p w14:paraId="79B3EC83" w14:textId="3A275A78" w:rsidR="00285554" w:rsidRPr="00285554" w:rsidRDefault="00285554" w:rsidP="00285554">
      <w:pPr>
        <w:numPr>
          <w:ilvl w:val="0"/>
          <w:numId w:val="26"/>
        </w:numPr>
        <w:jc w:val="left"/>
        <w:rPr>
          <w:rFonts w:ascii="Arial" w:hAnsi="Arial" w:cs="Arial"/>
          <w:b w:val="0"/>
          <w:bCs/>
          <w:sz w:val="22"/>
          <w:szCs w:val="22"/>
        </w:rPr>
      </w:pPr>
      <w:r w:rsidRPr="00285554">
        <w:rPr>
          <w:rFonts w:ascii="Arial" w:hAnsi="Arial" w:cs="Arial"/>
          <w:b w:val="0"/>
          <w:bCs/>
          <w:sz w:val="22"/>
          <w:szCs w:val="22"/>
        </w:rPr>
        <w:t>Describe how decisions about promotions and appointments of family members are made.</w:t>
      </w:r>
      <w:r>
        <w:rPr>
          <w:rFonts w:ascii="Arial" w:hAnsi="Arial" w:cs="Arial"/>
          <w:b w:val="0"/>
          <w:bCs/>
          <w:sz w:val="22"/>
          <w:szCs w:val="22"/>
        </w:rPr>
        <w:br/>
      </w:r>
    </w:p>
    <w:p w14:paraId="06856643" w14:textId="12C679F3" w:rsidR="00285554" w:rsidRPr="00285554" w:rsidRDefault="00285554" w:rsidP="00285554">
      <w:pPr>
        <w:numPr>
          <w:ilvl w:val="0"/>
          <w:numId w:val="26"/>
        </w:numPr>
        <w:jc w:val="left"/>
        <w:rPr>
          <w:rFonts w:ascii="Arial" w:hAnsi="Arial" w:cs="Arial"/>
          <w:b w:val="0"/>
          <w:bCs/>
          <w:sz w:val="22"/>
          <w:szCs w:val="22"/>
        </w:rPr>
      </w:pPr>
      <w:r w:rsidRPr="00285554">
        <w:rPr>
          <w:rFonts w:ascii="Arial" w:hAnsi="Arial" w:cs="Arial"/>
          <w:b w:val="0"/>
          <w:bCs/>
          <w:sz w:val="22"/>
          <w:szCs w:val="22"/>
        </w:rPr>
        <w:t xml:space="preserve">Does the family have a process (such as a code of conduct) to guide the relationships and behaviour of family members in the business? </w:t>
      </w:r>
      <w:r>
        <w:rPr>
          <w:rFonts w:ascii="Arial" w:hAnsi="Arial" w:cs="Arial"/>
          <w:b w:val="0"/>
          <w:bCs/>
          <w:sz w:val="22"/>
          <w:szCs w:val="22"/>
        </w:rPr>
        <w:br/>
      </w:r>
    </w:p>
    <w:p w14:paraId="46B0D7CE" w14:textId="63411646" w:rsidR="00285554" w:rsidRPr="00285554" w:rsidRDefault="00285554" w:rsidP="00285554">
      <w:pPr>
        <w:numPr>
          <w:ilvl w:val="0"/>
          <w:numId w:val="26"/>
        </w:numPr>
        <w:jc w:val="left"/>
        <w:rPr>
          <w:rFonts w:ascii="Arial" w:hAnsi="Arial" w:cs="Arial"/>
          <w:b w:val="0"/>
          <w:bCs/>
          <w:sz w:val="22"/>
          <w:szCs w:val="22"/>
        </w:rPr>
      </w:pPr>
      <w:r w:rsidRPr="00285554">
        <w:rPr>
          <w:rFonts w:ascii="Arial" w:hAnsi="Arial" w:cs="Arial"/>
          <w:b w:val="0"/>
          <w:bCs/>
          <w:sz w:val="22"/>
          <w:szCs w:val="22"/>
        </w:rPr>
        <w:t xml:space="preserve">Do you have a succession plan that addresses issues of both management and ownership succession including the fair and equitable distribution of family assets and the issue of business ownership control? </w:t>
      </w:r>
      <w:r>
        <w:rPr>
          <w:rFonts w:ascii="Arial" w:hAnsi="Arial" w:cs="Arial"/>
          <w:b w:val="0"/>
          <w:bCs/>
          <w:sz w:val="22"/>
          <w:szCs w:val="22"/>
        </w:rPr>
        <w:br/>
      </w:r>
    </w:p>
    <w:p w14:paraId="0953CDE9" w14:textId="530061B5" w:rsidR="00285554" w:rsidRPr="00285554" w:rsidRDefault="00285554" w:rsidP="00285554">
      <w:pPr>
        <w:numPr>
          <w:ilvl w:val="0"/>
          <w:numId w:val="26"/>
        </w:numPr>
        <w:jc w:val="left"/>
        <w:rPr>
          <w:rFonts w:ascii="Arial" w:hAnsi="Arial" w:cs="Arial"/>
          <w:b w:val="0"/>
          <w:bCs/>
          <w:sz w:val="22"/>
          <w:szCs w:val="22"/>
        </w:rPr>
      </w:pPr>
      <w:r w:rsidRPr="00285554">
        <w:rPr>
          <w:rFonts w:ascii="Arial" w:hAnsi="Arial" w:cs="Arial"/>
          <w:b w:val="0"/>
          <w:bCs/>
          <w:sz w:val="22"/>
          <w:szCs w:val="22"/>
        </w:rPr>
        <w:t>Do you have a board or management committee? If yes, describe how it works.</w:t>
      </w:r>
      <w:r>
        <w:rPr>
          <w:rFonts w:ascii="Arial" w:hAnsi="Arial" w:cs="Arial"/>
          <w:b w:val="0"/>
          <w:bCs/>
          <w:sz w:val="22"/>
          <w:szCs w:val="22"/>
        </w:rPr>
        <w:br/>
      </w:r>
    </w:p>
    <w:p w14:paraId="6F0F0F7A" w14:textId="77777777" w:rsidR="00285554" w:rsidRPr="00285554" w:rsidRDefault="00285554" w:rsidP="00285554">
      <w:pPr>
        <w:numPr>
          <w:ilvl w:val="0"/>
          <w:numId w:val="26"/>
        </w:numPr>
        <w:jc w:val="left"/>
        <w:rPr>
          <w:rFonts w:ascii="Arial" w:hAnsi="Arial" w:cs="Arial"/>
          <w:b w:val="0"/>
          <w:bCs/>
          <w:sz w:val="22"/>
          <w:szCs w:val="22"/>
        </w:rPr>
      </w:pPr>
      <w:r w:rsidRPr="00285554">
        <w:rPr>
          <w:rFonts w:ascii="Arial" w:hAnsi="Arial" w:cs="Arial"/>
          <w:b w:val="0"/>
          <w:bCs/>
          <w:sz w:val="22"/>
          <w:szCs w:val="22"/>
        </w:rPr>
        <w:t xml:space="preserve">Do you have formal customer/client service policies? If so, how do you monitor compliance with these policies?    </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D70339"/>
    <w:multiLevelType w:val="hybridMultilevel"/>
    <w:tmpl w:val="44FCCD6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E54A16"/>
    <w:multiLevelType w:val="hybridMultilevel"/>
    <w:tmpl w:val="A2285CF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2"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6"/>
  </w:num>
  <w:num w:numId="2" w16cid:durableId="739444162">
    <w:abstractNumId w:val="21"/>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25"/>
  </w:num>
  <w:num w:numId="9" w16cid:durableId="1113987060">
    <w:abstractNumId w:val="14"/>
  </w:num>
  <w:num w:numId="10" w16cid:durableId="813259269">
    <w:abstractNumId w:val="1"/>
  </w:num>
  <w:num w:numId="11" w16cid:durableId="454251798">
    <w:abstractNumId w:val="0"/>
  </w:num>
  <w:num w:numId="12" w16cid:durableId="1086538365">
    <w:abstractNumId w:val="20"/>
  </w:num>
  <w:num w:numId="13" w16cid:durableId="2139059960">
    <w:abstractNumId w:val="19"/>
  </w:num>
  <w:num w:numId="14" w16cid:durableId="1670324257">
    <w:abstractNumId w:val="3"/>
  </w:num>
  <w:num w:numId="15" w16cid:durableId="1371808222">
    <w:abstractNumId w:val="23"/>
  </w:num>
  <w:num w:numId="16" w16cid:durableId="517814672">
    <w:abstractNumId w:val="17"/>
  </w:num>
  <w:num w:numId="17" w16cid:durableId="1107626501">
    <w:abstractNumId w:val="2"/>
  </w:num>
  <w:num w:numId="18" w16cid:durableId="458498266">
    <w:abstractNumId w:val="13"/>
  </w:num>
  <w:num w:numId="19" w16cid:durableId="1807317420">
    <w:abstractNumId w:val="22"/>
  </w:num>
  <w:num w:numId="20" w16cid:durableId="44186358">
    <w:abstractNumId w:val="10"/>
  </w:num>
  <w:num w:numId="21" w16cid:durableId="1356929973">
    <w:abstractNumId w:val="12"/>
  </w:num>
  <w:num w:numId="22" w16cid:durableId="861936546">
    <w:abstractNumId w:val="24"/>
  </w:num>
  <w:num w:numId="23" w16cid:durableId="825392069">
    <w:abstractNumId w:val="15"/>
  </w:num>
  <w:num w:numId="24" w16cid:durableId="2021350788">
    <w:abstractNumId w:val="18"/>
  </w:num>
  <w:num w:numId="25" w16cid:durableId="1102381703">
    <w:abstractNumId w:val="9"/>
  </w:num>
  <w:num w:numId="26" w16cid:durableId="21226081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85554"/>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3603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53BB4"/>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2015</Words>
  <Characters>12014</Characters>
  <Application>Microsoft Office Word</Application>
  <DocSecurity>0</DocSecurity>
  <Lines>1092</Lines>
  <Paragraphs>935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14</cp:revision>
  <cp:lastPrinted>2019-04-12T01:16:00Z</cp:lastPrinted>
  <dcterms:created xsi:type="dcterms:W3CDTF">2023-04-03T02:22:00Z</dcterms:created>
  <dcterms:modified xsi:type="dcterms:W3CDTF">2024-04-02T02:24:00Z</dcterms:modified>
</cp:coreProperties>
</file>